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32828" w14:textId="77777777" w:rsidR="00503E83" w:rsidRDefault="00503E83" w:rsidP="00503E83">
      <w:r>
        <w:t>How to Apply:</w:t>
      </w:r>
    </w:p>
    <w:p w14:paraId="6938489E" w14:textId="7FC7ED23" w:rsidR="00503E83" w:rsidRDefault="00503E83" w:rsidP="00503E83">
      <w:r>
        <w:t xml:space="preserve">Prospective applicants to the 2023 FerroSchool should send a </w:t>
      </w:r>
      <w:r w:rsidRPr="006B60D7">
        <w:rPr>
          <w:rFonts w:hint="eastAsia"/>
          <w:b/>
          <w:bCs/>
        </w:rPr>
        <w:t>½</w:t>
      </w:r>
      <w:r w:rsidRPr="006B60D7">
        <w:rPr>
          <w:b/>
          <w:bCs/>
        </w:rPr>
        <w:t xml:space="preserve"> page </w:t>
      </w:r>
      <w:r w:rsidRPr="006B60D7">
        <w:rPr>
          <w:b/>
          <w:bCs/>
          <w:color w:val="000000" w:themeColor="text1"/>
        </w:rPr>
        <w:t>motivation letter</w:t>
      </w:r>
      <w:r w:rsidRPr="006B60D7">
        <w:rPr>
          <w:color w:val="000000" w:themeColor="text1"/>
        </w:rPr>
        <w:t xml:space="preserve">, </w:t>
      </w:r>
      <w:r w:rsidRPr="006B60D7">
        <w:rPr>
          <w:b/>
          <w:bCs/>
          <w:color w:val="000000" w:themeColor="text1"/>
        </w:rPr>
        <w:t>an abstract</w:t>
      </w:r>
      <w:r w:rsidRPr="006B60D7">
        <w:rPr>
          <w:color w:val="000000" w:themeColor="text1"/>
        </w:rPr>
        <w:t xml:space="preserve"> for poster presentation and </w:t>
      </w:r>
      <w:r w:rsidRPr="006B60D7">
        <w:rPr>
          <w:b/>
          <w:bCs/>
          <w:color w:val="000000" w:themeColor="text1"/>
        </w:rPr>
        <w:t>a detailed CV</w:t>
      </w:r>
      <w:r>
        <w:t>. The school is limited to 50 attendees. The selection of attendees will be carried out by the 2023 Ferroelectrics School committee.</w:t>
      </w:r>
    </w:p>
    <w:p w14:paraId="33E14436" w14:textId="6402A60E" w:rsidR="00430814" w:rsidRDefault="00430814" w:rsidP="00503E83"/>
    <w:p w14:paraId="54A94A24" w14:textId="6D36312B" w:rsidR="00430814" w:rsidRDefault="00430814" w:rsidP="00503E83"/>
    <w:p w14:paraId="6A1BBA39" w14:textId="2998C1B9" w:rsidR="0080356D" w:rsidRDefault="004841F8" w:rsidP="0080356D">
      <w:pPr>
        <w:jc w:val="center"/>
        <w:rPr>
          <w:b/>
          <w:bCs/>
          <w:sz w:val="28"/>
          <w:szCs w:val="28"/>
        </w:rPr>
      </w:pPr>
      <w:r>
        <w:br w:type="page"/>
      </w:r>
      <w:r w:rsidR="0080356D" w:rsidRPr="0080356D">
        <w:rPr>
          <w:b/>
          <w:bCs/>
          <w:sz w:val="28"/>
          <w:szCs w:val="28"/>
        </w:rPr>
        <w:lastRenderedPageBreak/>
        <w:t xml:space="preserve">Abstract: </w:t>
      </w:r>
      <w:r w:rsidR="0080356D">
        <w:rPr>
          <w:b/>
          <w:bCs/>
          <w:sz w:val="28"/>
          <w:szCs w:val="28"/>
        </w:rPr>
        <w:t>Paper Title* (use 14 pt)</w:t>
      </w:r>
    </w:p>
    <w:p w14:paraId="44C406BB" w14:textId="77777777" w:rsidR="0080356D" w:rsidRDefault="0080356D" w:rsidP="0080356D">
      <w:pPr>
        <w:jc w:val="center"/>
        <w:rPr>
          <w:sz w:val="22"/>
          <w:szCs w:val="22"/>
        </w:rPr>
      </w:pPr>
    </w:p>
    <w:p w14:paraId="2F430E99" w14:textId="77777777" w:rsidR="0080356D" w:rsidRDefault="0080356D" w:rsidP="0080356D">
      <w:pPr>
        <w:jc w:val="center"/>
      </w:pPr>
      <w:r>
        <w:t>1st Given Name Surname, 2nd Given Name Surname, 3rd Given Name Surname, 4th Given Name Surname (use 11 pt)</w:t>
      </w:r>
    </w:p>
    <w:p w14:paraId="3A93D52E" w14:textId="77777777" w:rsidR="0080356D" w:rsidRDefault="0080356D" w:rsidP="0080356D">
      <w:pPr>
        <w:jc w:val="center"/>
      </w:pPr>
      <w:r>
        <w:t>1st Name of organization (of Affiliation), email address;</w:t>
      </w:r>
    </w:p>
    <w:p w14:paraId="54661822" w14:textId="77777777" w:rsidR="0080356D" w:rsidRDefault="0080356D" w:rsidP="0080356D">
      <w:pPr>
        <w:jc w:val="center"/>
      </w:pPr>
      <w:r>
        <w:t>2nd Name of organization (of Affiliation)</w:t>
      </w:r>
    </w:p>
    <w:p w14:paraId="6BB8A2B2" w14:textId="77777777" w:rsidR="0080356D" w:rsidRDefault="0080356D" w:rsidP="0080356D">
      <w:pPr>
        <w:jc w:val="center"/>
      </w:pPr>
      <w:r>
        <w:t>3rd Name of organization (of Affiliation)</w:t>
      </w:r>
    </w:p>
    <w:p w14:paraId="25467868" w14:textId="77777777" w:rsidR="0080356D" w:rsidRDefault="0080356D" w:rsidP="0080356D">
      <w:pPr>
        <w:jc w:val="center"/>
      </w:pPr>
      <w:r>
        <w:t>4th Name of organization (of Affiliation)</w:t>
      </w:r>
    </w:p>
    <w:p w14:paraId="1B85FD6F" w14:textId="77777777" w:rsidR="0080356D" w:rsidRDefault="0080356D" w:rsidP="0080356D"/>
    <w:p w14:paraId="7E584205" w14:textId="77777777" w:rsidR="0080356D" w:rsidRDefault="0080356D" w:rsidP="0080356D">
      <w:r>
        <w:t>Your abstract should provide a brief summary of the research conducted, the conclusions reached, and the potential implications of those conclusions. Highlight what is novel in your work. Avoid the use of abbreviations, footnotes, references, or mathematical equations.</w:t>
      </w:r>
    </w:p>
    <w:p w14:paraId="1AE9AA96" w14:textId="77777777" w:rsidR="0080356D" w:rsidRDefault="0080356D" w:rsidP="0080356D">
      <w:r>
        <w:t>You can also include one figure or one table, with references.</w:t>
      </w:r>
    </w:p>
    <w:p w14:paraId="1141FE35" w14:textId="77777777" w:rsidR="0080356D" w:rsidRDefault="0080356D" w:rsidP="0080356D"/>
    <w:p w14:paraId="2BC1F632" w14:textId="77777777" w:rsidR="0080356D" w:rsidRDefault="0080356D" w:rsidP="0080356D">
      <w:r>
        <w:t>The abstract should be single line space with font 12pt.</w:t>
      </w:r>
    </w:p>
    <w:p w14:paraId="4B0EA5D1" w14:textId="77777777" w:rsidR="0080356D" w:rsidRDefault="0080356D" w:rsidP="0080356D"/>
    <w:p w14:paraId="0BFC31F9" w14:textId="77777777" w:rsidR="0080356D" w:rsidRPr="0080356D" w:rsidRDefault="0080356D" w:rsidP="0080356D">
      <w:r w:rsidRPr="0080356D">
        <w:t>Your submission should be a maximum of 500 words, in one page.</w:t>
      </w:r>
    </w:p>
    <w:p w14:paraId="6515D846" w14:textId="77777777" w:rsidR="0080356D" w:rsidRDefault="0080356D" w:rsidP="0080356D">
      <w:pPr>
        <w:rPr>
          <w:highlight w:val="yellow"/>
        </w:rPr>
      </w:pPr>
    </w:p>
    <w:p w14:paraId="1216E5D3" w14:textId="77777777" w:rsidR="0080356D" w:rsidRDefault="0080356D" w:rsidP="0080356D">
      <w:pPr>
        <w:rPr>
          <w:rFonts w:asciiTheme="minorHAnsi" w:hAnsiTheme="minorHAnsi" w:cstheme="minorBidi"/>
          <w:i/>
          <w:sz w:val="22"/>
          <w:szCs w:val="22"/>
        </w:rPr>
      </w:pPr>
      <w:r>
        <w:rPr>
          <w:i/>
        </w:rPr>
        <w:t>Text may be completed with a clearly readable image if needed to better describe the work. (Example image)</w:t>
      </w:r>
    </w:p>
    <w:p w14:paraId="137B94D0" w14:textId="77777777" w:rsidR="0080356D" w:rsidRDefault="0080356D" w:rsidP="0080356D">
      <w:pPr>
        <w:rPr>
          <w:highlight w:val="yellow"/>
        </w:rPr>
      </w:pPr>
    </w:p>
    <w:p w14:paraId="0708BC25" w14:textId="77777777" w:rsidR="0080356D" w:rsidRDefault="0080356D" w:rsidP="0080356D">
      <w:pPr>
        <w:rPr>
          <w:highlight w:val="yellow"/>
        </w:rPr>
      </w:pPr>
    </w:p>
    <w:p w14:paraId="75267CFA" w14:textId="77777777" w:rsidR="0080356D" w:rsidRDefault="0080356D" w:rsidP="0080356D">
      <w:pPr>
        <w:jc w:val="center"/>
      </w:pPr>
      <w:r w:rsidRPr="0030672E">
        <w:rPr>
          <w:noProof/>
        </w:rPr>
        <w:drawing>
          <wp:inline distT="0" distB="0" distL="0" distR="0" wp14:anchorId="5AB44479" wp14:editId="50B3CAEB">
            <wp:extent cx="3556000" cy="2759260"/>
            <wp:effectExtent l="0" t="0" r="6350" b="3175"/>
            <wp:docPr id="5" name="图片 4">
              <a:extLst xmlns:a="http://schemas.openxmlformats.org/drawingml/2006/main">
                <a:ext uri="{FF2B5EF4-FFF2-40B4-BE49-F238E27FC236}">
                  <a16:creationId xmlns:a16="http://schemas.microsoft.com/office/drawing/2014/main" id="{FC9BEBDB-7411-4F06-9AED-C1DFD9C790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FC9BEBDB-7411-4F06-9AED-C1DFD9C790C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67609" cy="2768268"/>
                    </a:xfrm>
                    <a:prstGeom prst="rect">
                      <a:avLst/>
                    </a:prstGeom>
                  </pic:spPr>
                </pic:pic>
              </a:graphicData>
            </a:graphic>
          </wp:inline>
        </w:drawing>
      </w:r>
    </w:p>
    <w:p w14:paraId="60958319" w14:textId="77777777" w:rsidR="0080356D" w:rsidRPr="0030672E" w:rsidRDefault="0080356D" w:rsidP="0080356D">
      <w:pPr>
        <w:widowControl/>
        <w:adjustRightInd w:val="0"/>
        <w:snapToGrid w:val="0"/>
        <w:rPr>
          <w:sz w:val="20"/>
          <w:szCs w:val="20"/>
        </w:rPr>
      </w:pPr>
      <w:r w:rsidRPr="0030672E">
        <w:rPr>
          <w:sz w:val="20"/>
          <w:szCs w:val="20"/>
        </w:rPr>
        <w:t>Fig. 1. (a) PLM images of the domain structure of as-grown PMN-0.38 PT. (b) Schematic of a typical embedded domain of 90</w:t>
      </w:r>
      <w:r w:rsidRPr="0030672E">
        <w:rPr>
          <w:rFonts w:eastAsiaTheme="minorEastAsia"/>
          <w:sz w:val="20"/>
          <w:szCs w:val="20"/>
        </w:rPr>
        <w:t>°</w:t>
      </w:r>
      <w:r w:rsidRPr="0030672E">
        <w:rPr>
          <w:sz w:val="20"/>
          <w:szCs w:val="20"/>
        </w:rPr>
        <w:t xml:space="preserve"> and 180</w:t>
      </w:r>
      <w:r w:rsidRPr="0030672E">
        <w:rPr>
          <w:rFonts w:eastAsiaTheme="minorEastAsia"/>
          <w:sz w:val="20"/>
          <w:szCs w:val="20"/>
        </w:rPr>
        <w:t>°</w:t>
      </w:r>
      <w:r w:rsidRPr="0030672E">
        <w:rPr>
          <w:sz w:val="20"/>
          <w:szCs w:val="20"/>
        </w:rPr>
        <w:t xml:space="preserve"> domain. PLM images of the domain structures of (c) annealed and (d) [001] pre-poled PMN-0.38 PT.</w:t>
      </w:r>
    </w:p>
    <w:p w14:paraId="653589D6" w14:textId="62D32EB8" w:rsidR="0080356D" w:rsidRDefault="0080356D">
      <w:pPr>
        <w:widowControl/>
        <w:jc w:val="left"/>
      </w:pPr>
      <w:r>
        <w:br w:type="page"/>
      </w:r>
    </w:p>
    <w:p w14:paraId="2152372F" w14:textId="77777777" w:rsidR="004841F8" w:rsidRDefault="004841F8">
      <w:pPr>
        <w:widowControl/>
        <w:jc w:val="left"/>
      </w:pPr>
    </w:p>
    <w:p w14:paraId="0C15A4A2" w14:textId="77777777" w:rsidR="004841F8" w:rsidRDefault="004841F8" w:rsidP="004841F8">
      <w:pPr>
        <w:jc w:val="center"/>
        <w:rPr>
          <w:b/>
          <w:bCs/>
          <w:sz w:val="28"/>
          <w:szCs w:val="28"/>
        </w:rPr>
      </w:pPr>
      <w:r>
        <w:rPr>
          <w:b/>
          <w:bCs/>
          <w:sz w:val="28"/>
          <w:szCs w:val="28"/>
        </w:rPr>
        <w:t>M</w:t>
      </w:r>
      <w:r w:rsidRPr="004841F8">
        <w:rPr>
          <w:b/>
          <w:bCs/>
          <w:sz w:val="28"/>
          <w:szCs w:val="28"/>
        </w:rPr>
        <w:t>otivation letter</w:t>
      </w:r>
      <w:r>
        <w:rPr>
          <w:b/>
          <w:bCs/>
          <w:sz w:val="28"/>
          <w:szCs w:val="28"/>
        </w:rPr>
        <w:t xml:space="preserve"> (use 14 pt)</w:t>
      </w:r>
    </w:p>
    <w:p w14:paraId="598415CD" w14:textId="577FB836" w:rsidR="004841F8" w:rsidRDefault="004841F8" w:rsidP="004841F8">
      <w:pPr>
        <w:jc w:val="center"/>
      </w:pPr>
      <w:r>
        <w:t xml:space="preserve">Given Name Surname (use 11 pt), Given Name Surname of </w:t>
      </w:r>
      <w:r w:rsidR="0080356D">
        <w:t>Y</w:t>
      </w:r>
      <w:r w:rsidR="00CB2B45">
        <w:t xml:space="preserve">our </w:t>
      </w:r>
      <w:r>
        <w:t>Supervisor</w:t>
      </w:r>
    </w:p>
    <w:p w14:paraId="1806309D" w14:textId="412648DA" w:rsidR="004841F8" w:rsidRDefault="004841F8" w:rsidP="004841F8">
      <w:pPr>
        <w:jc w:val="center"/>
      </w:pPr>
      <w:r>
        <w:t>1st Name of organization, email address;</w:t>
      </w:r>
    </w:p>
    <w:p w14:paraId="0E41FEC8" w14:textId="256E967D" w:rsidR="004841F8" w:rsidRDefault="004841F8" w:rsidP="004841F8">
      <w:pPr>
        <w:jc w:val="center"/>
      </w:pPr>
      <w:r>
        <w:t>2nd Name of organization (of Affiliation), email address;</w:t>
      </w:r>
    </w:p>
    <w:p w14:paraId="609FCC04" w14:textId="77777777" w:rsidR="004841F8" w:rsidRPr="004841F8" w:rsidRDefault="004841F8" w:rsidP="004841F8">
      <w:pPr>
        <w:jc w:val="center"/>
        <w:rPr>
          <w:b/>
          <w:bCs/>
          <w:sz w:val="28"/>
          <w:szCs w:val="28"/>
        </w:rPr>
      </w:pPr>
    </w:p>
    <w:p w14:paraId="3F944843" w14:textId="53092592" w:rsidR="00503E83" w:rsidRDefault="00420B15" w:rsidP="003378D5">
      <w:r w:rsidRPr="00420B15">
        <w:t xml:space="preserve">Your </w:t>
      </w:r>
      <w:r>
        <w:t xml:space="preserve">motivation letter </w:t>
      </w:r>
      <w:r w:rsidRPr="00420B15">
        <w:t xml:space="preserve">should be a maximum of 250 words, in </w:t>
      </w:r>
      <w:r w:rsidRPr="00420B15">
        <w:rPr>
          <w:rFonts w:hint="eastAsia"/>
        </w:rPr>
        <w:t>½</w:t>
      </w:r>
      <w:r w:rsidRPr="00420B15">
        <w:t xml:space="preserve"> page.</w:t>
      </w:r>
    </w:p>
    <w:p w14:paraId="20F3420F" w14:textId="2F3A0222" w:rsidR="00430814" w:rsidRDefault="00430814" w:rsidP="003378D5">
      <w:bookmarkStart w:id="0" w:name="_GoBack"/>
      <w:bookmarkEnd w:id="0"/>
    </w:p>
    <w:sectPr w:rsidR="00430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364E" w14:textId="77777777" w:rsidR="00FE1CDA" w:rsidRDefault="00FE1CDA" w:rsidP="0080356D">
      <w:r>
        <w:separator/>
      </w:r>
    </w:p>
  </w:endnote>
  <w:endnote w:type="continuationSeparator" w:id="0">
    <w:p w14:paraId="4C61B3A0" w14:textId="77777777" w:rsidR="00FE1CDA" w:rsidRDefault="00FE1CDA" w:rsidP="0080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D28B2" w14:textId="77777777" w:rsidR="00FE1CDA" w:rsidRDefault="00FE1CDA" w:rsidP="0080356D">
      <w:r>
        <w:separator/>
      </w:r>
    </w:p>
  </w:footnote>
  <w:footnote w:type="continuationSeparator" w:id="0">
    <w:p w14:paraId="35CB7B98" w14:textId="77777777" w:rsidR="00FE1CDA" w:rsidRDefault="00FE1CDA" w:rsidP="0080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F0"/>
    <w:rsid w:val="001D0726"/>
    <w:rsid w:val="0030672E"/>
    <w:rsid w:val="003378D5"/>
    <w:rsid w:val="003A0D42"/>
    <w:rsid w:val="00414CDE"/>
    <w:rsid w:val="00420B15"/>
    <w:rsid w:val="00430814"/>
    <w:rsid w:val="004841F8"/>
    <w:rsid w:val="00503E83"/>
    <w:rsid w:val="006B60D7"/>
    <w:rsid w:val="00734A18"/>
    <w:rsid w:val="0080356D"/>
    <w:rsid w:val="00A07E65"/>
    <w:rsid w:val="00A471F0"/>
    <w:rsid w:val="00A52F39"/>
    <w:rsid w:val="00C767B5"/>
    <w:rsid w:val="00C8284F"/>
    <w:rsid w:val="00CB2B45"/>
    <w:rsid w:val="00D41712"/>
    <w:rsid w:val="00FE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E7D2A"/>
  <w15:chartTrackingRefBased/>
  <w15:docId w15:val="{9768F509-67D5-4C08-AA02-3424E277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4F"/>
    <w:pPr>
      <w:widowControl w:val="0"/>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align-justify"/>
    <w:basedOn w:val="a"/>
    <w:rsid w:val="00503E83"/>
    <w:pPr>
      <w:widowControl/>
      <w:spacing w:before="100" w:beforeAutospacing="1" w:after="100" w:afterAutospacing="1"/>
      <w:jc w:val="left"/>
    </w:pPr>
    <w:rPr>
      <w:rFonts w:ascii="宋体" w:eastAsia="宋体" w:hAnsi="宋体" w:cs="宋体"/>
      <w:kern w:val="0"/>
    </w:rPr>
  </w:style>
  <w:style w:type="character" w:styleId="a3">
    <w:name w:val="Strong"/>
    <w:basedOn w:val="a0"/>
    <w:uiPriority w:val="22"/>
    <w:qFormat/>
    <w:rsid w:val="00503E83"/>
    <w:rPr>
      <w:b/>
      <w:bCs/>
    </w:rPr>
  </w:style>
  <w:style w:type="character" w:styleId="a4">
    <w:name w:val="Hyperlink"/>
    <w:basedOn w:val="a0"/>
    <w:uiPriority w:val="99"/>
    <w:unhideWhenUsed/>
    <w:rsid w:val="00503E83"/>
    <w:rPr>
      <w:color w:val="0000FF"/>
      <w:u w:val="single"/>
    </w:rPr>
  </w:style>
  <w:style w:type="paragraph" w:styleId="a5">
    <w:name w:val="Normal (Web)"/>
    <w:basedOn w:val="a"/>
    <w:uiPriority w:val="99"/>
    <w:semiHidden/>
    <w:unhideWhenUsed/>
    <w:rsid w:val="00503E83"/>
    <w:pPr>
      <w:widowControl/>
      <w:spacing w:before="100" w:beforeAutospacing="1" w:after="100" w:afterAutospacing="1"/>
      <w:jc w:val="left"/>
    </w:pPr>
    <w:rPr>
      <w:rFonts w:ascii="宋体" w:eastAsia="宋体" w:hAnsi="宋体" w:cs="宋体"/>
      <w:kern w:val="0"/>
    </w:rPr>
  </w:style>
  <w:style w:type="character" w:customStyle="1" w:styleId="UnresolvedMention">
    <w:name w:val="Unresolved Mention"/>
    <w:basedOn w:val="a0"/>
    <w:uiPriority w:val="99"/>
    <w:semiHidden/>
    <w:unhideWhenUsed/>
    <w:rsid w:val="00503E83"/>
    <w:rPr>
      <w:color w:val="605E5C"/>
      <w:shd w:val="clear" w:color="auto" w:fill="E1DFDD"/>
    </w:rPr>
  </w:style>
  <w:style w:type="paragraph" w:styleId="a6">
    <w:name w:val="header"/>
    <w:basedOn w:val="a"/>
    <w:link w:val="a7"/>
    <w:uiPriority w:val="99"/>
    <w:unhideWhenUsed/>
    <w:rsid w:val="0080356D"/>
    <w:pPr>
      <w:tabs>
        <w:tab w:val="center" w:pos="4153"/>
        <w:tab w:val="right" w:pos="8306"/>
      </w:tabs>
      <w:snapToGrid w:val="0"/>
      <w:jc w:val="center"/>
    </w:pPr>
    <w:rPr>
      <w:sz w:val="18"/>
      <w:szCs w:val="18"/>
    </w:rPr>
  </w:style>
  <w:style w:type="character" w:customStyle="1" w:styleId="a7">
    <w:name w:val="页眉 字符"/>
    <w:basedOn w:val="a0"/>
    <w:link w:val="a6"/>
    <w:uiPriority w:val="99"/>
    <w:rsid w:val="0080356D"/>
    <w:rPr>
      <w:rFonts w:ascii="Times New Roman" w:eastAsia="Times New Roman" w:hAnsi="Times New Roman" w:cs="Times New Roman"/>
      <w:sz w:val="18"/>
      <w:szCs w:val="18"/>
    </w:rPr>
  </w:style>
  <w:style w:type="paragraph" w:styleId="a8">
    <w:name w:val="footer"/>
    <w:basedOn w:val="a"/>
    <w:link w:val="a9"/>
    <w:uiPriority w:val="99"/>
    <w:unhideWhenUsed/>
    <w:rsid w:val="0080356D"/>
    <w:pPr>
      <w:tabs>
        <w:tab w:val="center" w:pos="4153"/>
        <w:tab w:val="right" w:pos="8306"/>
      </w:tabs>
      <w:snapToGrid w:val="0"/>
      <w:jc w:val="left"/>
    </w:pPr>
    <w:rPr>
      <w:sz w:val="18"/>
      <w:szCs w:val="18"/>
    </w:rPr>
  </w:style>
  <w:style w:type="character" w:customStyle="1" w:styleId="a9">
    <w:name w:val="页脚 字符"/>
    <w:basedOn w:val="a0"/>
    <w:link w:val="a8"/>
    <w:uiPriority w:val="99"/>
    <w:rsid w:val="0080356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72486">
      <w:bodyDiv w:val="1"/>
      <w:marLeft w:val="0"/>
      <w:marRight w:val="0"/>
      <w:marTop w:val="0"/>
      <w:marBottom w:val="0"/>
      <w:divBdr>
        <w:top w:val="none" w:sz="0" w:space="0" w:color="auto"/>
        <w:left w:val="none" w:sz="0" w:space="0" w:color="auto"/>
        <w:bottom w:val="none" w:sz="0" w:space="0" w:color="auto"/>
        <w:right w:val="none" w:sz="0" w:space="0" w:color="auto"/>
      </w:divBdr>
    </w:div>
    <w:div w:id="1063914648">
      <w:bodyDiv w:val="1"/>
      <w:marLeft w:val="0"/>
      <w:marRight w:val="0"/>
      <w:marTop w:val="0"/>
      <w:marBottom w:val="0"/>
      <w:divBdr>
        <w:top w:val="none" w:sz="0" w:space="0" w:color="auto"/>
        <w:left w:val="none" w:sz="0" w:space="0" w:color="auto"/>
        <w:bottom w:val="none" w:sz="0" w:space="0" w:color="auto"/>
        <w:right w:val="none" w:sz="0" w:space="0" w:color="auto"/>
      </w:divBdr>
      <w:divsChild>
        <w:div w:id="1992826609">
          <w:marLeft w:val="0"/>
          <w:marRight w:val="0"/>
          <w:marTop w:val="0"/>
          <w:marBottom w:val="0"/>
          <w:divBdr>
            <w:top w:val="none" w:sz="0" w:space="0" w:color="auto"/>
            <w:left w:val="none" w:sz="0" w:space="0" w:color="auto"/>
            <w:bottom w:val="none" w:sz="0" w:space="0" w:color="auto"/>
            <w:right w:val="none" w:sz="0" w:space="0" w:color="auto"/>
          </w:divBdr>
        </w:div>
      </w:divsChild>
    </w:div>
    <w:div w:id="1329868666">
      <w:bodyDiv w:val="1"/>
      <w:marLeft w:val="0"/>
      <w:marRight w:val="0"/>
      <w:marTop w:val="0"/>
      <w:marBottom w:val="0"/>
      <w:divBdr>
        <w:top w:val="none" w:sz="0" w:space="0" w:color="auto"/>
        <w:left w:val="none" w:sz="0" w:space="0" w:color="auto"/>
        <w:bottom w:val="none" w:sz="0" w:space="0" w:color="auto"/>
        <w:right w:val="none" w:sz="0" w:space="0" w:color="auto"/>
      </w:divBdr>
    </w:div>
    <w:div w:id="16429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EUDORA LIU</dc:creator>
  <cp:keywords/>
  <dc:description/>
  <cp:lastModifiedBy>wdy</cp:lastModifiedBy>
  <cp:revision>10</cp:revision>
  <dcterms:created xsi:type="dcterms:W3CDTF">2023-07-10T04:15:00Z</dcterms:created>
  <dcterms:modified xsi:type="dcterms:W3CDTF">2023-07-14T07:54:00Z</dcterms:modified>
</cp:coreProperties>
</file>